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-1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F231B3" w:rsidRPr="00822F29" w:rsidTr="00C413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vAlign w:val="center"/>
          </w:tcPr>
          <w:p w:rsidR="00F231B3" w:rsidRDefault="00F231B3" w:rsidP="00C4139F">
            <w:pPr>
              <w:jc w:val="center"/>
              <w:rPr>
                <w:rFonts w:ascii="Bookman Old Style" w:hAnsi="Bookman Old Style"/>
                <w:color w:val="1F497D" w:themeColor="text2"/>
                <w:sz w:val="32"/>
              </w:rPr>
            </w:pPr>
            <w:r>
              <w:rPr>
                <w:rFonts w:ascii="Bookman Old Style" w:hAnsi="Bookman Old Style"/>
                <w:noProof/>
                <w:color w:val="1F497D" w:themeColor="text2"/>
                <w:sz w:val="32"/>
                <w:lang w:eastAsia="ru-RU"/>
              </w:rPr>
              <w:drawing>
                <wp:inline distT="0" distB="0" distL="0" distR="0" wp14:anchorId="1F72AA3A" wp14:editId="0CF92A25">
                  <wp:extent cx="704641" cy="647700"/>
                  <wp:effectExtent l="0" t="0" r="63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220" cy="646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5" w:type="dxa"/>
          </w:tcPr>
          <w:p w:rsidR="00F231B3" w:rsidRPr="00E43AFD" w:rsidRDefault="00F231B3" w:rsidP="00C413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b/>
                <w:i/>
                <w:color w:val="1F497D" w:themeColor="text2"/>
                <w:sz w:val="32"/>
                <w:szCs w:val="28"/>
              </w:rPr>
            </w:pPr>
            <w:r w:rsidRPr="00E43AFD">
              <w:rPr>
                <w:rFonts w:ascii="Bookman Old Style" w:hAnsi="Bookman Old Style"/>
                <w:b/>
                <w:i/>
                <w:color w:val="1F497D" w:themeColor="text2"/>
                <w:sz w:val="32"/>
                <w:szCs w:val="28"/>
              </w:rPr>
              <w:t>Агентство морского права</w:t>
            </w:r>
          </w:p>
          <w:p w:rsidR="00F231B3" w:rsidRPr="00030BC3" w:rsidRDefault="00822F29" w:rsidP="00C413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1F497D" w:themeColor="text2"/>
                <w:sz w:val="28"/>
                <w:szCs w:val="28"/>
              </w:rPr>
            </w:pPr>
            <w:hyperlink r:id="rId6" w:history="1">
              <w:r w:rsidR="00800A30" w:rsidRPr="00F00448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www</w:t>
              </w:r>
              <w:r w:rsidR="00800A30" w:rsidRPr="00030BC3">
                <w:rPr>
                  <w:rStyle w:val="a5"/>
                  <w:rFonts w:ascii="Bookman Old Style" w:hAnsi="Bookman Old Style"/>
                  <w:sz w:val="28"/>
                  <w:szCs w:val="28"/>
                </w:rPr>
                <w:t>.</w:t>
              </w:r>
              <w:proofErr w:type="spellStart"/>
              <w:r w:rsidR="00800A30" w:rsidRPr="00F00448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oceanlaw</w:t>
              </w:r>
              <w:proofErr w:type="spellEnd"/>
              <w:r w:rsidR="00800A30" w:rsidRPr="00030BC3">
                <w:rPr>
                  <w:rStyle w:val="a5"/>
                  <w:rFonts w:ascii="Bookman Old Style" w:hAnsi="Bookman Old Style"/>
                  <w:sz w:val="28"/>
                  <w:szCs w:val="28"/>
                </w:rPr>
                <w:t>.</w:t>
              </w:r>
              <w:proofErr w:type="spellStart"/>
              <w:r w:rsidR="00800A30" w:rsidRPr="00F00448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 w:rsidR="00800A30" w:rsidRPr="00030BC3">
              <w:rPr>
                <w:rFonts w:ascii="Bookman Old Style" w:hAnsi="Bookman Old Style"/>
                <w:color w:val="1F497D" w:themeColor="text2"/>
                <w:sz w:val="28"/>
                <w:szCs w:val="28"/>
              </w:rPr>
              <w:t xml:space="preserve"> </w:t>
            </w:r>
          </w:p>
          <w:p w:rsidR="00F231B3" w:rsidRPr="00030BC3" w:rsidRDefault="00F231B3" w:rsidP="00C413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1F497D" w:themeColor="text2"/>
                <w:sz w:val="16"/>
                <w:szCs w:val="16"/>
              </w:rPr>
            </w:pPr>
          </w:p>
          <w:p w:rsidR="00F231B3" w:rsidRPr="002805DC" w:rsidRDefault="00F231B3" w:rsidP="00C413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1F497D" w:themeColor="text2"/>
                <w:sz w:val="28"/>
                <w:szCs w:val="28"/>
                <w:lang w:val="en-US"/>
              </w:rPr>
            </w:pPr>
            <w:r w:rsidRPr="00E43AFD">
              <w:rPr>
                <w:rFonts w:ascii="Bookman Old Style" w:hAnsi="Bookman Old Style"/>
                <w:color w:val="1F497D" w:themeColor="text2"/>
                <w:sz w:val="28"/>
                <w:szCs w:val="28"/>
              </w:rPr>
              <w:t>Тел</w:t>
            </w:r>
            <w:r w:rsidRPr="002805DC">
              <w:rPr>
                <w:rFonts w:ascii="Bookman Old Style" w:hAnsi="Bookman Old Style"/>
                <w:color w:val="1F497D" w:themeColor="text2"/>
                <w:sz w:val="28"/>
                <w:szCs w:val="28"/>
                <w:lang w:val="en-US"/>
              </w:rPr>
              <w:t xml:space="preserve">.: +7(812)495-13-91;  </w:t>
            </w:r>
            <w:r w:rsidRPr="00E43AFD">
              <w:rPr>
                <w:rFonts w:ascii="Bookman Old Style" w:hAnsi="Bookman Old Style"/>
                <w:color w:val="1F497D" w:themeColor="text2"/>
                <w:sz w:val="28"/>
                <w:szCs w:val="28"/>
                <w:lang w:val="en-US"/>
              </w:rPr>
              <w:t>e</w:t>
            </w:r>
            <w:r w:rsidRPr="002805DC">
              <w:rPr>
                <w:rFonts w:ascii="Bookman Old Style" w:hAnsi="Bookman Old Style"/>
                <w:color w:val="1F497D" w:themeColor="text2"/>
                <w:sz w:val="28"/>
                <w:szCs w:val="28"/>
                <w:lang w:val="en-US"/>
              </w:rPr>
              <w:t>-</w:t>
            </w:r>
            <w:r w:rsidRPr="00E43AFD">
              <w:rPr>
                <w:rFonts w:ascii="Bookman Old Style" w:hAnsi="Bookman Old Style"/>
                <w:color w:val="1F497D" w:themeColor="text2"/>
                <w:sz w:val="28"/>
                <w:szCs w:val="28"/>
                <w:lang w:val="en-US"/>
              </w:rPr>
              <w:t>mail</w:t>
            </w:r>
            <w:r w:rsidRPr="002805DC">
              <w:rPr>
                <w:rFonts w:ascii="Bookman Old Style" w:hAnsi="Bookman Old Style"/>
                <w:color w:val="1F497D" w:themeColor="text2"/>
                <w:sz w:val="28"/>
                <w:szCs w:val="28"/>
                <w:lang w:val="en-US"/>
              </w:rPr>
              <w:t xml:space="preserve">: </w:t>
            </w:r>
            <w:hyperlink r:id="rId7" w:history="1">
              <w:r w:rsidRPr="00E43AFD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info</w:t>
              </w:r>
              <w:r w:rsidRPr="002805DC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@</w:t>
              </w:r>
              <w:r w:rsidRPr="00E43AFD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oceanlaw</w:t>
              </w:r>
              <w:r w:rsidRPr="002805DC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.</w:t>
              </w:r>
              <w:r w:rsidRPr="00E43AFD">
                <w:rPr>
                  <w:rStyle w:val="a5"/>
                  <w:rFonts w:ascii="Bookman Old Style" w:hAnsi="Bookman Old Style"/>
                  <w:sz w:val="28"/>
                  <w:szCs w:val="28"/>
                  <w:lang w:val="en-US"/>
                </w:rPr>
                <w:t>ru</w:t>
              </w:r>
            </w:hyperlink>
          </w:p>
          <w:p w:rsidR="00F231B3" w:rsidRPr="002805DC" w:rsidRDefault="00F231B3" w:rsidP="00C413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ookman Old Style" w:hAnsi="Bookman Old Style"/>
                <w:color w:val="1F497D" w:themeColor="text2"/>
                <w:sz w:val="16"/>
                <w:szCs w:val="16"/>
                <w:lang w:val="en-US"/>
              </w:rPr>
            </w:pPr>
          </w:p>
        </w:tc>
      </w:tr>
    </w:tbl>
    <w:p w:rsidR="00F231B3" w:rsidRPr="002805DC" w:rsidRDefault="00F231B3" w:rsidP="00F231B3">
      <w:pPr>
        <w:spacing w:after="0" w:line="240" w:lineRule="auto"/>
        <w:jc w:val="center"/>
        <w:rPr>
          <w:rFonts w:ascii="Bookman Old Style" w:hAnsi="Bookman Old Style"/>
          <w:color w:val="1F497D" w:themeColor="text2"/>
          <w:sz w:val="16"/>
          <w:szCs w:val="16"/>
          <w:lang w:val="en-US"/>
        </w:rPr>
      </w:pPr>
    </w:p>
    <w:p w:rsidR="00A20EB3" w:rsidRPr="00011F12" w:rsidRDefault="00A20EB3" w:rsidP="00030BC3">
      <w:pPr>
        <w:spacing w:after="0" w:line="360" w:lineRule="auto"/>
        <w:jc w:val="center"/>
        <w:rPr>
          <w:rFonts w:ascii="Bookman Old Style" w:hAnsi="Bookman Old Style" w:cs="Times New Roman"/>
          <w:b/>
          <w:color w:val="1F497D" w:themeColor="text2"/>
          <w:sz w:val="24"/>
          <w:szCs w:val="24"/>
        </w:rPr>
      </w:pPr>
      <w:r w:rsidRPr="00011F12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>Учебная программа повышения квалификации</w:t>
      </w:r>
    </w:p>
    <w:p w:rsidR="006753C0" w:rsidRDefault="008F3AE6" w:rsidP="00030BC3">
      <w:pPr>
        <w:spacing w:after="0" w:line="360" w:lineRule="auto"/>
        <w:jc w:val="center"/>
        <w:rPr>
          <w:rFonts w:ascii="Bookman Old Style" w:hAnsi="Bookman Old Style" w:cs="Times New Roman"/>
          <w:b/>
          <w:color w:val="1F497D" w:themeColor="text2"/>
          <w:sz w:val="36"/>
          <w:szCs w:val="32"/>
        </w:rPr>
      </w:pPr>
      <w:r w:rsidRPr="00C40645">
        <w:rPr>
          <w:rFonts w:ascii="Bookman Old Style" w:hAnsi="Bookman Old Style" w:cs="Times New Roman"/>
          <w:b/>
          <w:color w:val="1F497D" w:themeColor="text2"/>
          <w:sz w:val="36"/>
          <w:szCs w:val="32"/>
        </w:rPr>
        <w:t xml:space="preserve">Морское право. </w:t>
      </w:r>
    </w:p>
    <w:p w:rsidR="00567704" w:rsidRPr="00011F12" w:rsidRDefault="008F3AE6" w:rsidP="00030BC3">
      <w:pPr>
        <w:spacing w:after="0" w:line="360" w:lineRule="auto"/>
        <w:jc w:val="center"/>
        <w:rPr>
          <w:rFonts w:ascii="Bookman Old Style" w:hAnsi="Bookman Old Style" w:cs="Times New Roman"/>
          <w:b/>
          <w:color w:val="1F497D" w:themeColor="text2"/>
          <w:sz w:val="32"/>
          <w:szCs w:val="32"/>
        </w:rPr>
      </w:pPr>
      <w:r w:rsidRPr="00C40645">
        <w:rPr>
          <w:rFonts w:ascii="Bookman Old Style" w:hAnsi="Bookman Old Style" w:cs="Times New Roman"/>
          <w:b/>
          <w:color w:val="1F497D" w:themeColor="text2"/>
          <w:sz w:val="36"/>
          <w:szCs w:val="32"/>
        </w:rPr>
        <w:t>Вводно-</w:t>
      </w:r>
      <w:r w:rsidR="00A20EB3" w:rsidRPr="00C40645">
        <w:rPr>
          <w:rFonts w:ascii="Bookman Old Style" w:hAnsi="Bookman Old Style" w:cs="Times New Roman"/>
          <w:b/>
          <w:color w:val="1F497D" w:themeColor="text2"/>
          <w:sz w:val="36"/>
          <w:szCs w:val="32"/>
        </w:rPr>
        <w:t>ознакомительный курс</w:t>
      </w:r>
    </w:p>
    <w:p w:rsidR="00011F12" w:rsidRPr="00C40645" w:rsidRDefault="006427D1" w:rsidP="00C40645">
      <w:pPr>
        <w:jc w:val="center"/>
        <w:rPr>
          <w:rFonts w:ascii="Bookman Old Style" w:eastAsia="Times New Roman" w:hAnsi="Bookman Old Style" w:cs="Times New Roman"/>
          <w:b/>
          <w:color w:val="FF0000"/>
          <w:sz w:val="32"/>
          <w:szCs w:val="28"/>
          <w:lang w:eastAsia="ru-RU"/>
        </w:rPr>
      </w:pPr>
      <w:r w:rsidRPr="00C40645">
        <w:rPr>
          <w:rFonts w:ascii="Bookman Old Style" w:eastAsia="Times New Roman" w:hAnsi="Bookman Old Style" w:cs="Times New Roman"/>
          <w:b/>
          <w:color w:val="FF0000"/>
          <w:sz w:val="32"/>
          <w:szCs w:val="28"/>
          <w:lang w:eastAsia="ru-RU"/>
        </w:rPr>
        <w:t xml:space="preserve">Код программы </w:t>
      </w:r>
      <w:r w:rsidRPr="00C40645">
        <w:rPr>
          <w:rFonts w:ascii="Bookman Old Style" w:hAnsi="Bookman Old Style" w:cs="Times New Roman"/>
          <w:b/>
          <w:color w:val="FF0000"/>
          <w:sz w:val="32"/>
          <w:szCs w:val="28"/>
          <w:lang w:val="en-US"/>
        </w:rPr>
        <w:t>MLA</w:t>
      </w:r>
      <w:r w:rsidRPr="00C40645">
        <w:rPr>
          <w:rFonts w:ascii="Bookman Old Style" w:hAnsi="Bookman Old Style" w:cs="Times New Roman"/>
          <w:b/>
          <w:color w:val="FF0000"/>
          <w:sz w:val="32"/>
          <w:szCs w:val="28"/>
        </w:rPr>
        <w:t xml:space="preserve"> 0227</w:t>
      </w:r>
    </w:p>
    <w:p w:rsidR="00662516" w:rsidRPr="00D7076E" w:rsidRDefault="00662516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0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описание: </w:t>
      </w:r>
    </w:p>
    <w:p w:rsidR="001C5BF3" w:rsidRPr="004A70D8" w:rsidRDefault="001C5BF3" w:rsidP="004A7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70D8">
        <w:rPr>
          <w:rFonts w:ascii="Times New Roman" w:hAnsi="Times New Roman" w:cs="Times New Roman"/>
          <w:i/>
          <w:sz w:val="24"/>
          <w:szCs w:val="24"/>
        </w:rPr>
        <w:t>По окончании курса Вы будете иметь представление об основных ключевых понятиях международного и морского права, сферы применения, функциях морского права и его основных источников. Получите информационные знания о пространственных пределах и правовом статусе морских пространств и морского дна. В обзоре рассмотрите вопрос о международно-правовом статусе морских объектов.</w:t>
      </w:r>
    </w:p>
    <w:p w:rsidR="00030BC3" w:rsidRDefault="00030BC3" w:rsidP="006625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</w:p>
    <w:p w:rsidR="004A70D8" w:rsidRDefault="00241567" w:rsidP="006625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>
        <w:rPr>
          <w:rFonts w:ascii="Times New Roman" w:hAnsi="Times New Roman"/>
          <w:b/>
          <w:color w:val="000000" w:themeColor="text1"/>
          <w:sz w:val="24"/>
          <w:szCs w:val="28"/>
        </w:rPr>
        <w:t xml:space="preserve">Целевая аудитория:  </w:t>
      </w:r>
    </w:p>
    <w:p w:rsidR="00241567" w:rsidRPr="004A70D8" w:rsidRDefault="00F65B2E" w:rsidP="00662516">
      <w:pPr>
        <w:spacing w:after="0" w:line="240" w:lineRule="auto"/>
        <w:jc w:val="both"/>
        <w:rPr>
          <w:rFonts w:ascii="Times New Roman" w:hAnsi="Times New Roman"/>
          <w:b/>
          <w:i/>
          <w:color w:val="000000" w:themeColor="text1"/>
          <w:sz w:val="24"/>
          <w:szCs w:val="28"/>
        </w:rPr>
      </w:pPr>
      <w:r w:rsidRPr="004A70D8">
        <w:rPr>
          <w:rFonts w:ascii="Times New Roman" w:hAnsi="Times New Roman"/>
          <w:i/>
          <w:color w:val="000000" w:themeColor="text1"/>
          <w:sz w:val="24"/>
          <w:szCs w:val="28"/>
        </w:rPr>
        <w:t>практикующие юристы, аспиранты</w:t>
      </w:r>
      <w:r w:rsidR="004A70D8">
        <w:rPr>
          <w:rFonts w:ascii="Times New Roman" w:hAnsi="Times New Roman"/>
          <w:i/>
          <w:color w:val="000000" w:themeColor="text1"/>
          <w:sz w:val="24"/>
          <w:szCs w:val="28"/>
        </w:rPr>
        <w:t xml:space="preserve">, магистранты, </w:t>
      </w:r>
      <w:r w:rsidR="004A70D8" w:rsidRPr="004A70D8">
        <w:rPr>
          <w:rFonts w:ascii="Times New Roman" w:hAnsi="Times New Roman"/>
          <w:i/>
          <w:color w:val="000000" w:themeColor="text1"/>
          <w:sz w:val="24"/>
          <w:szCs w:val="28"/>
        </w:rPr>
        <w:t>служащие государственных</w:t>
      </w:r>
      <w:r w:rsidRPr="004A70D8">
        <w:rPr>
          <w:rFonts w:ascii="Times New Roman" w:hAnsi="Times New Roman"/>
          <w:i/>
          <w:color w:val="000000" w:themeColor="text1"/>
          <w:sz w:val="24"/>
          <w:szCs w:val="28"/>
        </w:rPr>
        <w:t xml:space="preserve"> учреждений и коммерческих предприятий</w:t>
      </w:r>
      <w:r w:rsidR="004A70D8">
        <w:rPr>
          <w:rFonts w:ascii="Times New Roman" w:hAnsi="Times New Roman"/>
          <w:i/>
          <w:color w:val="000000" w:themeColor="text1"/>
          <w:sz w:val="24"/>
          <w:szCs w:val="28"/>
        </w:rPr>
        <w:t>.</w:t>
      </w:r>
    </w:p>
    <w:p w:rsidR="00011F12" w:rsidRPr="00030BC3" w:rsidRDefault="00011F12" w:rsidP="006625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0"/>
          <w:szCs w:val="28"/>
        </w:rPr>
      </w:pPr>
    </w:p>
    <w:p w:rsidR="00662516" w:rsidRPr="002671EA" w:rsidRDefault="00662516" w:rsidP="0066251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2671EA">
        <w:rPr>
          <w:rFonts w:ascii="Times New Roman" w:hAnsi="Times New Roman"/>
          <w:b/>
          <w:color w:val="000000" w:themeColor="text1"/>
          <w:sz w:val="24"/>
          <w:szCs w:val="28"/>
        </w:rPr>
        <w:t xml:space="preserve">Общая трудоемкость дисциплины – 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ab/>
      </w:r>
      <w:r w:rsidR="00C40645">
        <w:rPr>
          <w:rFonts w:ascii="Times New Roman" w:hAnsi="Times New Roman"/>
          <w:b/>
          <w:color w:val="000000" w:themeColor="text1"/>
          <w:sz w:val="24"/>
          <w:szCs w:val="28"/>
        </w:rPr>
        <w:t>16</w:t>
      </w:r>
      <w:r w:rsidRPr="002671E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час</w:t>
      </w:r>
      <w:r>
        <w:rPr>
          <w:rFonts w:ascii="Times New Roman" w:hAnsi="Times New Roman"/>
          <w:b/>
          <w:color w:val="000000" w:themeColor="text1"/>
          <w:sz w:val="24"/>
          <w:szCs w:val="28"/>
        </w:rPr>
        <w:t>ов</w:t>
      </w:r>
      <w:r w:rsidRPr="002671EA">
        <w:rPr>
          <w:rFonts w:ascii="Times New Roman" w:hAnsi="Times New Roman"/>
          <w:b/>
          <w:color w:val="000000" w:themeColor="text1"/>
          <w:sz w:val="24"/>
          <w:szCs w:val="28"/>
        </w:rPr>
        <w:t xml:space="preserve"> </w:t>
      </w:r>
    </w:p>
    <w:p w:rsidR="00C40645" w:rsidRPr="00030BC3" w:rsidRDefault="00C40645" w:rsidP="00662516">
      <w:pPr>
        <w:spacing w:after="0" w:line="240" w:lineRule="auto"/>
        <w:jc w:val="both"/>
        <w:rPr>
          <w:rFonts w:ascii="Times New Roman" w:hAnsi="Times New Roman"/>
          <w:b/>
          <w:sz w:val="20"/>
          <w:szCs w:val="24"/>
        </w:rPr>
      </w:pPr>
    </w:p>
    <w:p w:rsidR="00662516" w:rsidRDefault="00662516" w:rsidP="0066251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40AA">
        <w:rPr>
          <w:rFonts w:ascii="Times New Roman" w:hAnsi="Times New Roman"/>
          <w:b/>
          <w:sz w:val="24"/>
          <w:szCs w:val="24"/>
        </w:rPr>
        <w:t xml:space="preserve">Контактная работа </w:t>
      </w:r>
      <w:proofErr w:type="gramStart"/>
      <w:r w:rsidRPr="00DC40AA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DC40AA">
        <w:rPr>
          <w:rFonts w:ascii="Times New Roman" w:hAnsi="Times New Roman"/>
          <w:b/>
          <w:sz w:val="24"/>
          <w:szCs w:val="24"/>
        </w:rPr>
        <w:t xml:space="preserve"> с преподават</w:t>
      </w:r>
      <w:bookmarkStart w:id="0" w:name="_GoBack"/>
      <w:bookmarkEnd w:id="0"/>
      <w:r w:rsidRPr="00DC40AA">
        <w:rPr>
          <w:rFonts w:ascii="Times New Roman" w:hAnsi="Times New Roman"/>
          <w:b/>
          <w:sz w:val="24"/>
          <w:szCs w:val="24"/>
        </w:rPr>
        <w:t>елем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40645">
        <w:rPr>
          <w:rFonts w:ascii="Times New Roman" w:hAnsi="Times New Roman"/>
          <w:b/>
          <w:sz w:val="24"/>
          <w:szCs w:val="24"/>
        </w:rPr>
        <w:tab/>
      </w:r>
    </w:p>
    <w:p w:rsidR="00662516" w:rsidRDefault="004A70D8" w:rsidP="00662516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Лекции</w:t>
      </w:r>
      <w:r w:rsidR="000D008C">
        <w:rPr>
          <w:rFonts w:ascii="Times New Roman" w:hAnsi="Times New Roman"/>
          <w:sz w:val="24"/>
          <w:szCs w:val="24"/>
        </w:rPr>
        <w:t xml:space="preserve"> </w:t>
      </w:r>
      <w:r w:rsidR="0068120E">
        <w:rPr>
          <w:rFonts w:ascii="Times New Roman" w:hAnsi="Times New Roman"/>
          <w:sz w:val="24"/>
          <w:szCs w:val="24"/>
        </w:rPr>
        <w:tab/>
      </w:r>
      <w:r w:rsidR="0068120E">
        <w:rPr>
          <w:rFonts w:ascii="Times New Roman" w:hAnsi="Times New Roman"/>
          <w:sz w:val="24"/>
          <w:szCs w:val="24"/>
        </w:rPr>
        <w:tab/>
      </w:r>
      <w:r w:rsidR="0068120E">
        <w:rPr>
          <w:rFonts w:ascii="Times New Roman" w:hAnsi="Times New Roman"/>
          <w:sz w:val="24"/>
          <w:szCs w:val="24"/>
        </w:rPr>
        <w:tab/>
      </w:r>
      <w:r w:rsidR="0068120E">
        <w:rPr>
          <w:rFonts w:ascii="Times New Roman" w:hAnsi="Times New Roman"/>
          <w:sz w:val="24"/>
          <w:szCs w:val="24"/>
        </w:rPr>
        <w:tab/>
      </w:r>
      <w:r w:rsidR="0068120E">
        <w:rPr>
          <w:rFonts w:ascii="Times New Roman" w:hAnsi="Times New Roman"/>
          <w:sz w:val="24"/>
          <w:szCs w:val="24"/>
        </w:rPr>
        <w:tab/>
      </w:r>
      <w:r w:rsidR="0068120E">
        <w:rPr>
          <w:rFonts w:ascii="Times New Roman" w:hAnsi="Times New Roman"/>
          <w:sz w:val="24"/>
          <w:szCs w:val="24"/>
        </w:rPr>
        <w:tab/>
        <w:t xml:space="preserve"> </w:t>
      </w:r>
    </w:p>
    <w:p w:rsidR="0068120E" w:rsidRPr="002671EA" w:rsidRDefault="0068120E" w:rsidP="00662516">
      <w:pPr>
        <w:spacing w:after="0" w:line="240" w:lineRule="auto"/>
        <w:ind w:left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Консультации (индивидуальные)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662516" w:rsidRPr="00030BC3" w:rsidRDefault="00662516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62516" w:rsidRPr="000A1123" w:rsidRDefault="00662516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Длительность обучения:</w:t>
      </w:r>
      <w:r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00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406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</w:t>
      </w:r>
      <w:r w:rsidR="000D008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A20EB3" w:rsidRPr="00030BC3" w:rsidRDefault="00A20EB3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62516" w:rsidRPr="000A1123" w:rsidRDefault="00662516" w:rsidP="006812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  <w:r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8120E" w:rsidRPr="0068120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="0068120E" w:rsidRPr="000D00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ЗАОЧНАЯ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дистанционных технологий.</w:t>
      </w:r>
    </w:p>
    <w:p w:rsidR="00A20EB3" w:rsidRPr="00030BC3" w:rsidRDefault="00A20EB3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62516" w:rsidRPr="000A1123" w:rsidRDefault="00662516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Дата:</w:t>
      </w:r>
      <w:r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не привязано к дате</w:t>
      </w:r>
    </w:p>
    <w:p w:rsidR="00A20EB3" w:rsidRPr="00030BC3" w:rsidRDefault="00A20EB3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62516" w:rsidRDefault="00662516" w:rsidP="006625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Итоговый документ:</w:t>
      </w:r>
      <w:r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240C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</w:t>
      </w:r>
      <w:r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повышении квалификации в объеме </w:t>
      </w:r>
    </w:p>
    <w:p w:rsidR="00662516" w:rsidRPr="000A1123" w:rsidRDefault="00C40645" w:rsidP="00662516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662516" w:rsidRPr="000A1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(лицензия № 2818 от 20.03.2017)</w:t>
      </w:r>
      <w:r w:rsidR="00662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2516" w:rsidRPr="00030BC3" w:rsidRDefault="00662516" w:rsidP="00030BC3">
      <w:pPr>
        <w:pStyle w:val="Style2"/>
        <w:widowControl/>
        <w:spacing w:line="240" w:lineRule="auto"/>
        <w:ind w:left="7" w:right="36" w:hanging="7"/>
        <w:rPr>
          <w:rStyle w:val="FontStyle76"/>
          <w:sz w:val="18"/>
        </w:rPr>
      </w:pPr>
    </w:p>
    <w:p w:rsidR="00011F12" w:rsidRPr="00030BC3" w:rsidRDefault="00011F12" w:rsidP="00662516">
      <w:pPr>
        <w:pStyle w:val="Style2"/>
        <w:widowControl/>
        <w:ind w:left="7" w:right="36" w:firstLine="0"/>
        <w:rPr>
          <w:b/>
          <w:bCs/>
          <w:color w:val="000000"/>
          <w:sz w:val="14"/>
        </w:rPr>
      </w:pPr>
    </w:p>
    <w:p w:rsidR="00662516" w:rsidRPr="001C5BF3" w:rsidRDefault="00662516" w:rsidP="00662516">
      <w:pPr>
        <w:spacing w:after="0" w:line="240" w:lineRule="auto"/>
        <w:jc w:val="center"/>
        <w:rPr>
          <w:rFonts w:ascii="Bookman Old Style" w:hAnsi="Bookman Old Style" w:cs="Times New Roman"/>
          <w:b/>
          <w:color w:val="1F497D" w:themeColor="text2"/>
          <w:sz w:val="28"/>
          <w:szCs w:val="24"/>
        </w:rPr>
      </w:pPr>
      <w:r w:rsidRPr="001C5BF3">
        <w:rPr>
          <w:rFonts w:ascii="Bookman Old Style" w:hAnsi="Bookman Old Style" w:cs="Times New Roman"/>
          <w:b/>
          <w:color w:val="1F497D" w:themeColor="text2"/>
          <w:sz w:val="28"/>
          <w:szCs w:val="24"/>
        </w:rPr>
        <w:t>СОДЕРЖАНИЕ КУРСА</w:t>
      </w:r>
    </w:p>
    <w:p w:rsidR="001C5BF3" w:rsidRPr="00030BC3" w:rsidRDefault="001C5BF3" w:rsidP="00011F12">
      <w:pPr>
        <w:spacing w:after="0" w:line="240" w:lineRule="auto"/>
        <w:rPr>
          <w:rFonts w:ascii="Times New Roman" w:hAnsi="Times New Roman" w:cs="Times New Roman"/>
          <w:sz w:val="4"/>
          <w:szCs w:val="24"/>
        </w:rPr>
      </w:pPr>
    </w:p>
    <w:p w:rsidR="00011F12" w:rsidRPr="00C40645" w:rsidRDefault="000D008C" w:rsidP="004A70D8">
      <w:pPr>
        <w:spacing w:after="0" w:line="240" w:lineRule="auto"/>
        <w:jc w:val="both"/>
        <w:rPr>
          <w:rFonts w:ascii="Bookman Old Style" w:hAnsi="Bookman Old Style" w:cs="Times New Roman"/>
          <w:b/>
          <w:color w:val="1F497D" w:themeColor="text2"/>
          <w:sz w:val="24"/>
          <w:szCs w:val="24"/>
        </w:rPr>
      </w:pPr>
      <w:r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>Занятие</w:t>
      </w:r>
      <w:r w:rsidR="00011F12" w:rsidRPr="00C40645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 xml:space="preserve"> 1.</w:t>
      </w:r>
    </w:p>
    <w:p w:rsidR="00011F12" w:rsidRPr="00C40645" w:rsidRDefault="00011F12" w:rsidP="00C4064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645">
        <w:rPr>
          <w:rFonts w:ascii="Times New Roman" w:hAnsi="Times New Roman" w:cs="Times New Roman"/>
          <w:i/>
          <w:sz w:val="24"/>
          <w:szCs w:val="24"/>
        </w:rPr>
        <w:t xml:space="preserve">История возникновения морского права. </w:t>
      </w:r>
      <w:r w:rsidR="00F65B2E" w:rsidRPr="00C40645">
        <w:rPr>
          <w:rFonts w:ascii="Times New Roman" w:hAnsi="Times New Roman" w:cs="Times New Roman"/>
          <w:i/>
          <w:sz w:val="24"/>
          <w:szCs w:val="24"/>
        </w:rPr>
        <w:t xml:space="preserve">Актуальные проблемы и применимость к организации эксплуатации морского транспорта. </w:t>
      </w:r>
    </w:p>
    <w:p w:rsidR="004A70D8" w:rsidRPr="00030BC3" w:rsidRDefault="004A70D8" w:rsidP="004A70D8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011F12" w:rsidRPr="00C40645" w:rsidRDefault="000D008C" w:rsidP="004A70D8">
      <w:pPr>
        <w:spacing w:after="0" w:line="240" w:lineRule="auto"/>
        <w:jc w:val="both"/>
        <w:rPr>
          <w:rFonts w:ascii="Bookman Old Style" w:hAnsi="Bookman Old Style" w:cs="Times New Roman"/>
          <w:b/>
          <w:color w:val="1F497D" w:themeColor="text2"/>
          <w:sz w:val="24"/>
          <w:szCs w:val="24"/>
        </w:rPr>
      </w:pPr>
      <w:r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>Занятие</w:t>
      </w:r>
      <w:r w:rsidR="00011F12" w:rsidRPr="00C40645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 xml:space="preserve"> 2.</w:t>
      </w:r>
    </w:p>
    <w:p w:rsidR="00011F12" w:rsidRPr="00C40645" w:rsidRDefault="00F65B2E" w:rsidP="00C40645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645">
        <w:rPr>
          <w:rFonts w:ascii="Times New Roman" w:hAnsi="Times New Roman" w:cs="Times New Roman"/>
          <w:i/>
          <w:sz w:val="24"/>
          <w:szCs w:val="24"/>
        </w:rPr>
        <w:t xml:space="preserve">Характеристика основных договорных источников. </w:t>
      </w:r>
      <w:r w:rsidR="001C5BF3" w:rsidRPr="00C40645">
        <w:rPr>
          <w:rFonts w:ascii="Times New Roman" w:hAnsi="Times New Roman" w:cs="Times New Roman"/>
          <w:i/>
          <w:sz w:val="24"/>
          <w:szCs w:val="24"/>
        </w:rPr>
        <w:t xml:space="preserve">Конвенция ООН по морскому праву 1982 г. </w:t>
      </w:r>
    </w:p>
    <w:p w:rsidR="00F231B3" w:rsidRPr="00030BC3" w:rsidRDefault="00F231B3" w:rsidP="004A70D8">
      <w:pPr>
        <w:spacing w:after="0" w:line="240" w:lineRule="auto"/>
        <w:jc w:val="both"/>
        <w:rPr>
          <w:rFonts w:ascii="Bookman Old Style" w:hAnsi="Bookman Old Style" w:cs="Times New Roman"/>
          <w:b/>
          <w:color w:val="1F497D" w:themeColor="text2"/>
          <w:sz w:val="18"/>
          <w:szCs w:val="24"/>
        </w:rPr>
      </w:pPr>
    </w:p>
    <w:p w:rsidR="001C5BF3" w:rsidRPr="00C40645" w:rsidRDefault="000D008C" w:rsidP="004A70D8">
      <w:pPr>
        <w:spacing w:after="0" w:line="240" w:lineRule="auto"/>
        <w:jc w:val="both"/>
        <w:rPr>
          <w:rFonts w:ascii="Bookman Old Style" w:hAnsi="Bookman Old Style" w:cs="Times New Roman"/>
          <w:b/>
          <w:color w:val="1F497D" w:themeColor="text2"/>
          <w:sz w:val="24"/>
          <w:szCs w:val="24"/>
        </w:rPr>
      </w:pPr>
      <w:r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>Занятие</w:t>
      </w:r>
      <w:r w:rsidR="001C5BF3" w:rsidRPr="00C40645"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 xml:space="preserve"> 3.</w:t>
      </w:r>
    </w:p>
    <w:p w:rsidR="001C5BF3" w:rsidRPr="00C40645" w:rsidRDefault="001C5BF3" w:rsidP="00C40645">
      <w:pPr>
        <w:spacing w:after="0" w:line="240" w:lineRule="auto"/>
        <w:ind w:left="567"/>
        <w:jc w:val="both"/>
        <w:rPr>
          <w:rStyle w:val="a3"/>
          <w:rFonts w:ascii="Times New Roman" w:hAnsi="Times New Roman" w:cs="Times New Roman"/>
          <w:bCs/>
          <w:sz w:val="24"/>
          <w:szCs w:val="24"/>
        </w:rPr>
      </w:pPr>
      <w:r w:rsidRPr="00C40645">
        <w:rPr>
          <w:rStyle w:val="a3"/>
          <w:rFonts w:ascii="Times New Roman" w:hAnsi="Times New Roman" w:cs="Times New Roman"/>
          <w:bCs/>
          <w:sz w:val="24"/>
          <w:szCs w:val="24"/>
        </w:rPr>
        <w:t>Пространственные пределы и правовой статус морских пространств и морского дна. </w:t>
      </w:r>
      <w:proofErr w:type="spellStart"/>
      <w:r w:rsidR="00F65B2E" w:rsidRPr="00C40645">
        <w:rPr>
          <w:rStyle w:val="a3"/>
          <w:rFonts w:ascii="Times New Roman" w:hAnsi="Times New Roman" w:cs="Times New Roman"/>
          <w:bCs/>
          <w:sz w:val="24"/>
          <w:szCs w:val="24"/>
        </w:rPr>
        <w:t>Делимитационные</w:t>
      </w:r>
      <w:proofErr w:type="spellEnd"/>
      <w:r w:rsidR="00F65B2E" w:rsidRPr="00C40645">
        <w:rPr>
          <w:rStyle w:val="a3"/>
          <w:rFonts w:ascii="Times New Roman" w:hAnsi="Times New Roman" w:cs="Times New Roman"/>
          <w:bCs/>
          <w:sz w:val="24"/>
          <w:szCs w:val="24"/>
        </w:rPr>
        <w:t xml:space="preserve"> проблемы морских правоотношений.</w:t>
      </w:r>
    </w:p>
    <w:p w:rsidR="00F65B2E" w:rsidRPr="00030BC3" w:rsidRDefault="00F65B2E" w:rsidP="004A70D8">
      <w:pPr>
        <w:spacing w:after="0" w:line="240" w:lineRule="auto"/>
        <w:jc w:val="both"/>
        <w:rPr>
          <w:rStyle w:val="a3"/>
          <w:rFonts w:ascii="Times New Roman" w:hAnsi="Times New Roman" w:cs="Times New Roman"/>
          <w:bCs/>
          <w:i w:val="0"/>
          <w:sz w:val="18"/>
          <w:szCs w:val="24"/>
        </w:rPr>
      </w:pPr>
    </w:p>
    <w:p w:rsidR="001C5BF3" w:rsidRPr="00C40645" w:rsidRDefault="000D008C" w:rsidP="004A70D8">
      <w:pPr>
        <w:spacing w:after="0" w:line="240" w:lineRule="auto"/>
        <w:jc w:val="both"/>
        <w:rPr>
          <w:rStyle w:val="a3"/>
          <w:rFonts w:ascii="Bookman Old Style" w:hAnsi="Bookman Old Style" w:cs="Times New Roman"/>
          <w:b/>
          <w:bCs/>
          <w:i w:val="0"/>
          <w:color w:val="1F497D" w:themeColor="text2"/>
          <w:sz w:val="24"/>
          <w:szCs w:val="24"/>
        </w:rPr>
      </w:pPr>
      <w:r>
        <w:rPr>
          <w:rFonts w:ascii="Bookman Old Style" w:hAnsi="Bookman Old Style" w:cs="Times New Roman"/>
          <w:b/>
          <w:color w:val="1F497D" w:themeColor="text2"/>
          <w:sz w:val="24"/>
          <w:szCs w:val="24"/>
        </w:rPr>
        <w:t>Занятие</w:t>
      </w:r>
      <w:r w:rsidR="001C5BF3" w:rsidRPr="00C40645">
        <w:rPr>
          <w:rStyle w:val="a3"/>
          <w:rFonts w:ascii="Bookman Old Style" w:hAnsi="Bookman Old Style" w:cs="Times New Roman"/>
          <w:b/>
          <w:bCs/>
          <w:i w:val="0"/>
          <w:color w:val="1F497D" w:themeColor="text2"/>
          <w:sz w:val="24"/>
          <w:szCs w:val="24"/>
        </w:rPr>
        <w:t xml:space="preserve"> 4. </w:t>
      </w:r>
    </w:p>
    <w:p w:rsidR="001C5BF3" w:rsidRPr="00C40645" w:rsidRDefault="001C5BF3" w:rsidP="00C4064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40645">
        <w:rPr>
          <w:rStyle w:val="a3"/>
          <w:rFonts w:ascii="Times New Roman" w:hAnsi="Times New Roman" w:cs="Times New Roman"/>
          <w:bCs/>
          <w:sz w:val="24"/>
          <w:szCs w:val="24"/>
        </w:rPr>
        <w:t>Международно-п</w:t>
      </w:r>
      <w:r w:rsidR="00F65B2E" w:rsidRPr="00C40645">
        <w:rPr>
          <w:rStyle w:val="a3"/>
          <w:rFonts w:ascii="Times New Roman" w:hAnsi="Times New Roman" w:cs="Times New Roman"/>
          <w:bCs/>
          <w:sz w:val="24"/>
          <w:szCs w:val="24"/>
        </w:rPr>
        <w:t>равовой статус морских объектов и проблемы регламентации их использования.</w:t>
      </w:r>
    </w:p>
    <w:sectPr w:rsidR="001C5BF3" w:rsidRPr="00C40645" w:rsidSect="00030B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A6"/>
    <w:rsid w:val="00011F12"/>
    <w:rsid w:val="00030BC3"/>
    <w:rsid w:val="000D008C"/>
    <w:rsid w:val="001240C8"/>
    <w:rsid w:val="00152EA6"/>
    <w:rsid w:val="001C5BF3"/>
    <w:rsid w:val="00241567"/>
    <w:rsid w:val="002805DC"/>
    <w:rsid w:val="00386230"/>
    <w:rsid w:val="00403AFB"/>
    <w:rsid w:val="004A70D8"/>
    <w:rsid w:val="004E689F"/>
    <w:rsid w:val="00567704"/>
    <w:rsid w:val="006427D1"/>
    <w:rsid w:val="00662516"/>
    <w:rsid w:val="006753C0"/>
    <w:rsid w:val="0068120E"/>
    <w:rsid w:val="007F527C"/>
    <w:rsid w:val="00800A30"/>
    <w:rsid w:val="00822F29"/>
    <w:rsid w:val="008C58A9"/>
    <w:rsid w:val="008F3AE6"/>
    <w:rsid w:val="00A20EB3"/>
    <w:rsid w:val="00B32E8C"/>
    <w:rsid w:val="00C40645"/>
    <w:rsid w:val="00D65A9C"/>
    <w:rsid w:val="00D975FA"/>
    <w:rsid w:val="00E64D0C"/>
    <w:rsid w:val="00F231B3"/>
    <w:rsid w:val="00F563FF"/>
    <w:rsid w:val="00F65B2E"/>
    <w:rsid w:val="00F83582"/>
    <w:rsid w:val="00FD17E0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2516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6625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rsid w:val="006625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66251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662516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Emphasis"/>
    <w:basedOn w:val="a0"/>
    <w:uiPriority w:val="20"/>
    <w:qFormat/>
    <w:rsid w:val="001C5BF3"/>
    <w:rPr>
      <w:i/>
      <w:iCs/>
    </w:rPr>
  </w:style>
  <w:style w:type="character" w:styleId="a4">
    <w:name w:val="Strong"/>
    <w:basedOn w:val="a0"/>
    <w:uiPriority w:val="22"/>
    <w:qFormat/>
    <w:rsid w:val="001C5BF3"/>
    <w:rPr>
      <w:b/>
      <w:bCs/>
    </w:rPr>
  </w:style>
  <w:style w:type="table" w:styleId="2-1">
    <w:name w:val="Medium List 2 Accent 1"/>
    <w:basedOn w:val="a1"/>
    <w:uiPriority w:val="66"/>
    <w:rsid w:val="00F231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Hyperlink"/>
    <w:basedOn w:val="a0"/>
    <w:uiPriority w:val="99"/>
    <w:unhideWhenUsed/>
    <w:rsid w:val="00F231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62516"/>
    <w:pPr>
      <w:widowControl w:val="0"/>
      <w:autoSpaceDE w:val="0"/>
      <w:autoSpaceDN w:val="0"/>
      <w:adjustRightInd w:val="0"/>
      <w:spacing w:after="0" w:line="274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8">
    <w:name w:val="Font Style68"/>
    <w:rsid w:val="0066251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76">
    <w:name w:val="Font Style76"/>
    <w:rsid w:val="0066251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662516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qFormat/>
    <w:rsid w:val="00662516"/>
    <w:pPr>
      <w:spacing w:after="0" w:line="240" w:lineRule="auto"/>
    </w:pPr>
    <w:rPr>
      <w:rFonts w:ascii="Calibri" w:eastAsia="Calibri" w:hAnsi="Calibri" w:cs="Times New Roman"/>
    </w:rPr>
  </w:style>
  <w:style w:type="character" w:styleId="a3">
    <w:name w:val="Emphasis"/>
    <w:basedOn w:val="a0"/>
    <w:uiPriority w:val="20"/>
    <w:qFormat/>
    <w:rsid w:val="001C5BF3"/>
    <w:rPr>
      <w:i/>
      <w:iCs/>
    </w:rPr>
  </w:style>
  <w:style w:type="character" w:styleId="a4">
    <w:name w:val="Strong"/>
    <w:basedOn w:val="a0"/>
    <w:uiPriority w:val="22"/>
    <w:qFormat/>
    <w:rsid w:val="001C5BF3"/>
    <w:rPr>
      <w:b/>
      <w:bCs/>
    </w:rPr>
  </w:style>
  <w:style w:type="table" w:styleId="2-1">
    <w:name w:val="Medium List 2 Accent 1"/>
    <w:basedOn w:val="a1"/>
    <w:uiPriority w:val="66"/>
    <w:rsid w:val="00F231B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5">
    <w:name w:val="Hyperlink"/>
    <w:basedOn w:val="a0"/>
    <w:uiPriority w:val="99"/>
    <w:unhideWhenUsed/>
    <w:rsid w:val="00F231B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31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31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ceanlaw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ceanlaw.r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Marlaw</dc:creator>
  <cp:keywords/>
  <cp:lastModifiedBy>Marlaw</cp:lastModifiedBy>
  <cp:revision>5</cp:revision>
  <cp:lastPrinted>2025-07-27T12:53:00Z</cp:lastPrinted>
  <dcterms:created xsi:type="dcterms:W3CDTF">2025-07-27T11:28:00Z</dcterms:created>
  <dcterms:modified xsi:type="dcterms:W3CDTF">2025-07-27T12:53:00Z</dcterms:modified>
</cp:coreProperties>
</file>